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u w:val="single"/>
        </w:rPr>
      </w:pPr>
      <w:r w:rsidRPr="00AF0353">
        <w:rPr>
          <w:rFonts w:ascii="Times New Roman" w:hAnsi="Times New Roman" w:cs="Times New Roman"/>
          <w:u w:val="single"/>
        </w:rPr>
        <w:t>CONTRIBUTION DETAILS:</w:t>
      </w:r>
    </w:p>
    <w:p w:rsidR="00CF1A8D" w:rsidRPr="00AF0353" w:rsidRDefault="00CF1A8D" w:rsidP="00CF1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13"/>
        <w:gridCol w:w="650"/>
        <w:gridCol w:w="650"/>
        <w:gridCol w:w="650"/>
        <w:gridCol w:w="650"/>
        <w:gridCol w:w="648"/>
        <w:gridCol w:w="648"/>
      </w:tblGrid>
      <w:tr w:rsidR="00CF1A8D" w:rsidRPr="00AF0353" w:rsidTr="00533B36">
        <w:trPr>
          <w:jc w:val="center"/>
        </w:trPr>
        <w:tc>
          <w:tcPr>
            <w:tcW w:w="2260" w:type="pct"/>
            <w:vMerge w:val="restart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Nature of work</w:t>
            </w:r>
          </w:p>
        </w:tc>
        <w:tc>
          <w:tcPr>
            <w:tcW w:w="1370" w:type="pct"/>
            <w:gridSpan w:val="3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1370" w:type="pct"/>
            <w:gridSpan w:val="3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  <w:vMerge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righ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Definition of intellectual content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Literature search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Clinical studies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Experimental studies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Data acquisition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Manuscript preparation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Manuscript editing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Manuscript review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F1A8D" w:rsidRPr="00AF0353" w:rsidTr="00533B36">
        <w:trPr>
          <w:jc w:val="center"/>
        </w:trPr>
        <w:tc>
          <w:tcPr>
            <w:tcW w:w="2260" w:type="pct"/>
          </w:tcPr>
          <w:p w:rsidR="00CF1A8D" w:rsidRPr="00AF0353" w:rsidRDefault="00CF1A8D" w:rsidP="00533B3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Guarantor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F1A8D" w:rsidRPr="00AF0353" w:rsidRDefault="00CF1A8D" w:rsidP="00533B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</w:p>
        </w:tc>
        <w:tc>
          <w:tcPr>
            <w:tcW w:w="457" w:type="pct"/>
            <w:tcBorders>
              <w:left w:val="single" w:sz="4" w:space="0" w:color="auto"/>
            </w:tcBorders>
            <w:vAlign w:val="center"/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7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CF1A8D" w:rsidRPr="00AF0353" w:rsidRDefault="00CF1A8D" w:rsidP="00533B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:rsidR="00CF1A8D" w:rsidRPr="00AF0353" w:rsidRDefault="00CF1A8D" w:rsidP="00CF1A8D">
      <w:pPr>
        <w:pStyle w:val="CommentTex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353">
        <w:rPr>
          <w:rFonts w:ascii="Times New Roman" w:hAnsi="Times New Roman" w:cs="Times New Roman"/>
          <w:sz w:val="24"/>
          <w:szCs w:val="24"/>
        </w:rPr>
        <w:t xml:space="preserve">N.B. Tick mark </w:t>
      </w:r>
      <w:r w:rsidRPr="00AF0353">
        <w:rPr>
          <w:rFonts w:ascii="Times New Roman" w:hAnsi="Times New Roman" w:cs="Times New Roman"/>
          <w:sz w:val="24"/>
          <w:szCs w:val="24"/>
        </w:rPr>
        <w:sym w:font="Wingdings 2" w:char="F05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353">
        <w:rPr>
          <w:rFonts w:ascii="Times New Roman" w:hAnsi="Times New Roman" w:cs="Times New Roman"/>
          <w:sz w:val="24"/>
          <w:szCs w:val="24"/>
        </w:rPr>
        <w:t>as applicable. Except Original article use not applicable (N/A) wherever necessary.</w:t>
      </w: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  <w:r w:rsidRPr="00AF0353">
        <w:rPr>
          <w:rFonts w:ascii="Times New Roman" w:hAnsi="Times New Roman" w:cs="Times New Roman"/>
        </w:rPr>
        <w:t>Thanking you,</w:t>
      </w: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  <w:r w:rsidRPr="00AF0353">
        <w:rPr>
          <w:rFonts w:ascii="Times New Roman" w:hAnsi="Times New Roman" w:cs="Times New Roman"/>
        </w:rPr>
        <w:t>Yours sincerely,</w:t>
      </w: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</w:rPr>
      </w:pPr>
    </w:p>
    <w:p w:rsidR="00CF1A8D" w:rsidRPr="00AF0353" w:rsidRDefault="00CF1A8D" w:rsidP="00CF1A8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AF0353">
        <w:rPr>
          <w:rFonts w:ascii="Times New Roman" w:hAnsi="Times New Roman" w:cs="Times New Roman"/>
          <w:b/>
          <w:sz w:val="24"/>
          <w:szCs w:val="24"/>
        </w:rPr>
        <w:t xml:space="preserve">Name (Corresponding author): </w:t>
      </w:r>
      <w:r w:rsidRPr="00AF0353">
        <w:rPr>
          <w:rFonts w:ascii="Times New Roman" w:hAnsi="Times New Roman" w:cs="Times New Roman"/>
          <w:sz w:val="24"/>
          <w:szCs w:val="24"/>
        </w:rPr>
        <w:t xml:space="preserve">Dr. Rahul </w:t>
      </w:r>
      <w:proofErr w:type="spellStart"/>
      <w:r w:rsidRPr="00AF0353">
        <w:rPr>
          <w:rFonts w:ascii="Times New Roman" w:hAnsi="Times New Roman" w:cs="Times New Roman"/>
          <w:sz w:val="24"/>
          <w:szCs w:val="24"/>
        </w:rPr>
        <w:t>Suryakant</w:t>
      </w:r>
      <w:proofErr w:type="spellEnd"/>
      <w:r w:rsidRPr="00AF0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53">
        <w:rPr>
          <w:rFonts w:ascii="Times New Roman" w:hAnsi="Times New Roman" w:cs="Times New Roman"/>
          <w:sz w:val="24"/>
          <w:szCs w:val="24"/>
        </w:rPr>
        <w:t>Abhange</w:t>
      </w:r>
      <w:proofErr w:type="spellEnd"/>
    </w:p>
    <w:p w:rsidR="00CF1A8D" w:rsidRPr="00AF0353" w:rsidRDefault="00CF1A8D" w:rsidP="00CF1A8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</w:t>
      </w:r>
      <w:r w:rsidRPr="00AF0353">
        <w:rPr>
          <w:rFonts w:ascii="Times New Roman" w:hAnsi="Times New Roman" w:cs="Times New Roman"/>
          <w:sz w:val="24"/>
          <w:szCs w:val="24"/>
        </w:rPr>
        <w:t>:                             Associate Professor,</w:t>
      </w:r>
    </w:p>
    <w:p w:rsidR="00CF1A8D" w:rsidRPr="00AF0353" w:rsidRDefault="00CF1A8D" w:rsidP="00CF1A8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AF0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Department Of Pathology,</w:t>
      </w:r>
    </w:p>
    <w:p w:rsidR="00CF1A8D" w:rsidRPr="00AF0353" w:rsidRDefault="00CF1A8D" w:rsidP="00CF1A8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AF0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Government Medical College, </w:t>
      </w:r>
      <w:proofErr w:type="spellStart"/>
      <w:r w:rsidRPr="00AF0353">
        <w:rPr>
          <w:rFonts w:ascii="Times New Roman" w:hAnsi="Times New Roman" w:cs="Times New Roman"/>
          <w:sz w:val="24"/>
          <w:szCs w:val="24"/>
        </w:rPr>
        <w:t>Latur</w:t>
      </w:r>
      <w:proofErr w:type="spellEnd"/>
      <w:r w:rsidRPr="00AF0353">
        <w:rPr>
          <w:rFonts w:ascii="Times New Roman" w:hAnsi="Times New Roman" w:cs="Times New Roman"/>
          <w:sz w:val="24"/>
          <w:szCs w:val="24"/>
        </w:rPr>
        <w:t>, 413512, India</w:t>
      </w: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</w:rPr>
      </w:pPr>
      <w:r w:rsidRPr="00AF0353">
        <w:rPr>
          <w:rFonts w:ascii="Times New Roman" w:hAnsi="Times New Roman" w:cs="Times New Roman"/>
        </w:rPr>
        <w:t>Phone no: 9561871746</w:t>
      </w:r>
    </w:p>
    <w:p w:rsidR="00CF1A8D" w:rsidRPr="00AF0353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</w:rPr>
      </w:pPr>
      <w:r w:rsidRPr="00AF0353">
        <w:rPr>
          <w:rFonts w:ascii="Times New Roman" w:hAnsi="Times New Roman" w:cs="Times New Roman"/>
          <w:b/>
        </w:rPr>
        <w:t xml:space="preserve">Email: </w:t>
      </w:r>
      <w:r w:rsidRPr="00AF0353">
        <w:rPr>
          <w:rFonts w:ascii="Times New Roman" w:hAnsi="Times New Roman" w:cs="Times New Roman"/>
        </w:rPr>
        <w:t xml:space="preserve">abhangerahul24@gmail.com                                    </w:t>
      </w:r>
    </w:p>
    <w:p w:rsidR="00CF1A8D" w:rsidRPr="00A178B8" w:rsidRDefault="00CF1A8D" w:rsidP="00CF1A8D">
      <w:pPr>
        <w:pStyle w:val="NormalWeb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</w:rPr>
      </w:pPr>
      <w:r w:rsidRPr="00AF0353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23/08/2017</w:t>
      </w:r>
    </w:p>
    <w:p w:rsidR="00CB7E65" w:rsidRDefault="00CB7E65">
      <w:bookmarkStart w:id="0" w:name="_GoBack"/>
      <w:bookmarkEnd w:id="0"/>
    </w:p>
    <w:sectPr w:rsidR="00CB7E65" w:rsidSect="00F762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B6"/>
    <w:rsid w:val="006608B6"/>
    <w:rsid w:val="00CB7E65"/>
    <w:rsid w:val="00CF1A8D"/>
    <w:rsid w:val="00D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376F4-3CED-4DCB-B2CA-041D8053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A8D"/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F1A8D"/>
    <w:pPr>
      <w:spacing w:before="100" w:beforeAutospacing="1" w:after="100" w:afterAutospacing="1" w:line="240" w:lineRule="auto"/>
      <w:ind w:firstLine="216"/>
    </w:pPr>
    <w:rPr>
      <w:rFonts w:ascii="Souvenir Lt BT" w:hAnsi="Souvenir Lt BT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F1A8D"/>
    <w:pPr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A8D"/>
    <w:rPr>
      <w:rFonts w:ascii="Calibri" w:eastAsia="Times New Roman" w:hAnsi="Calibri" w:cs="Mangal"/>
      <w:sz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Jadhav</dc:creator>
  <cp:keywords/>
  <dc:description/>
  <cp:lastModifiedBy>Rahul Jadhav</cp:lastModifiedBy>
  <cp:revision>2</cp:revision>
  <dcterms:created xsi:type="dcterms:W3CDTF">2018-01-01T19:00:00Z</dcterms:created>
  <dcterms:modified xsi:type="dcterms:W3CDTF">2018-01-01T19:01:00Z</dcterms:modified>
</cp:coreProperties>
</file>