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9F" w:rsidRPr="00962CF9" w:rsidRDefault="004B3F9F" w:rsidP="004B3F9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4B3F9F" w:rsidRPr="00746BF4" w:rsidRDefault="004B3F9F" w:rsidP="004B3F9F">
      <w:pPr>
        <w:jc w:val="both"/>
        <w:rPr>
          <w:rFonts w:ascii="Times New Roman" w:hAnsi="Times New Roman"/>
        </w:rPr>
      </w:pPr>
      <w:r w:rsidRPr="00746BF4">
        <w:rPr>
          <w:rFonts w:ascii="Times New Roman" w:hAnsi="Times New Roman"/>
        </w:rPr>
        <w:t>To,</w:t>
      </w:r>
    </w:p>
    <w:p w:rsidR="004B3F9F" w:rsidRDefault="004B3F9F" w:rsidP="004B3F9F">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4B3F9F" w:rsidRPr="00746BF4" w:rsidRDefault="004B3F9F" w:rsidP="004B3F9F">
      <w:pPr>
        <w:spacing w:after="0"/>
        <w:ind w:left="360"/>
        <w:jc w:val="both"/>
        <w:rPr>
          <w:rFonts w:ascii="Times New Roman" w:hAnsi="Times New Roman"/>
        </w:rPr>
      </w:pPr>
      <w:r>
        <w:rPr>
          <w:rFonts w:ascii="Times New Roman" w:hAnsi="Times New Roman"/>
        </w:rPr>
        <w:t>Annals of Pathology and Laboratory Medicine (APALM)</w:t>
      </w:r>
    </w:p>
    <w:p w:rsidR="004B3F9F" w:rsidRDefault="004B3F9F" w:rsidP="004B3F9F">
      <w:pPr>
        <w:pStyle w:val="NormalWeb"/>
        <w:spacing w:before="120" w:beforeAutospacing="0" w:after="0" w:afterAutospacing="0" w:line="320" w:lineRule="atLeast"/>
        <w:ind w:firstLine="0"/>
        <w:jc w:val="both"/>
        <w:rPr>
          <w:rFonts w:ascii="Times New Roman" w:hAnsi="Times New Roman"/>
          <w:b/>
          <w:color w:val="000000"/>
          <w:sz w:val="22"/>
          <w:szCs w:val="22"/>
        </w:rPr>
      </w:pP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202913" w:rsidRDefault="004B3F9F" w:rsidP="00202913">
      <w:pPr>
        <w:spacing w:line="480" w:lineRule="auto"/>
        <w:jc w:val="both"/>
        <w:rPr>
          <w:rFonts w:ascii="Times New Roman" w:hAnsi="Times New Roman"/>
          <w:b/>
          <w:bCs/>
          <w:sz w:val="24"/>
          <w:szCs w:val="24"/>
        </w:rPr>
      </w:pPr>
      <w:r w:rsidRPr="00746BF4">
        <w:rPr>
          <w:rFonts w:ascii="Times New Roman" w:hAnsi="Times New Roman"/>
          <w:color w:val="000000"/>
        </w:rPr>
        <w:t>We intend to publish an article entitled “</w:t>
      </w:r>
      <w:r w:rsidR="00202913">
        <w:rPr>
          <w:rFonts w:ascii="Times New Roman" w:hAnsi="Times New Roman"/>
          <w:b/>
          <w:bCs/>
          <w:sz w:val="24"/>
          <w:szCs w:val="24"/>
        </w:rPr>
        <w:t>Premalignant lesions of prostate and its association with nodular hyperplasia and carcinoma of prostate - A histomorphological study</w:t>
      </w:r>
    </w:p>
    <w:p w:rsidR="004B3F9F" w:rsidRPr="00746BF4" w:rsidRDefault="004B3F9F" w:rsidP="004B3F9F">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 xml:space="preserve">” in your journal as </w:t>
      </w:r>
      <w:r w:rsidRPr="00202913">
        <w:rPr>
          <w:rFonts w:ascii="Times New Roman" w:hAnsi="Times New Roman"/>
          <w:sz w:val="22"/>
          <w:szCs w:val="22"/>
        </w:rPr>
        <w:t xml:space="preserve">a </w:t>
      </w:r>
      <w:r w:rsidRPr="00202913">
        <w:rPr>
          <w:rFonts w:ascii="Times New Roman" w:hAnsi="Times New Roman"/>
          <w:b/>
          <w:bCs/>
          <w:i/>
          <w:sz w:val="22"/>
          <w:szCs w:val="22"/>
        </w:rPr>
        <w:t>Original article</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4B3F9F" w:rsidRDefault="004B3F9F" w:rsidP="004B3F9F">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4B3F9F" w:rsidRDefault="004B3F9F" w:rsidP="004B3F9F">
      <w:pPr>
        <w:pStyle w:val="Textbody"/>
        <w:spacing w:after="0" w:line="360" w:lineRule="auto"/>
        <w:jc w:val="both"/>
        <w:rPr>
          <w:rFonts w:cs="Times New Roman"/>
          <w:sz w:val="22"/>
          <w:szCs w:val="22"/>
        </w:rPr>
      </w:pPr>
    </w:p>
    <w:p w:rsidR="004B3F9F" w:rsidRDefault="004B3F9F" w:rsidP="004B3F9F">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4B3F9F" w:rsidRDefault="004B3F9F" w:rsidP="004B3F9F">
      <w:pPr>
        <w:pStyle w:val="Textbody"/>
        <w:spacing w:after="0" w:line="360" w:lineRule="auto"/>
        <w:jc w:val="both"/>
        <w:rPr>
          <w:color w:val="000000"/>
          <w:sz w:val="22"/>
          <w:szCs w:val="22"/>
        </w:rPr>
      </w:pPr>
    </w:p>
    <w:p w:rsidR="004B3F9F" w:rsidRPr="00F762D9" w:rsidRDefault="004B3F9F" w:rsidP="004B3F9F">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4B3F9F" w:rsidRPr="00962CF9" w:rsidTr="00C06401">
        <w:tc>
          <w:tcPr>
            <w:tcW w:w="610"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bl>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202913">
        <w:rPr>
          <w:rFonts w:ascii="Times New Roman" w:hAnsi="Times New Roman"/>
          <w:b/>
          <w:sz w:val="22"/>
          <w:szCs w:val="22"/>
        </w:rPr>
        <w:t xml:space="preserve"> Dr. Rajeshwari K</w:t>
      </w:r>
    </w:p>
    <w:p w:rsidR="004B3F9F" w:rsidRPr="00467AFD" w:rsidRDefault="004B3F9F" w:rsidP="004B3F9F">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202913">
        <w:rPr>
          <w:rFonts w:ascii="Times New Roman" w:hAnsi="Times New Roman"/>
          <w:b/>
          <w:sz w:val="22"/>
          <w:szCs w:val="22"/>
        </w:rPr>
        <w:t>ujwalgk@gmail.com</w:t>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202913">
        <w:rPr>
          <w:rFonts w:ascii="Times New Roman" w:hAnsi="Times New Roman"/>
          <w:sz w:val="22"/>
          <w:szCs w:val="22"/>
        </w:rPr>
        <w:t xml:space="preserve"> 21/7/15</w:t>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202913">
        <w:rPr>
          <w:rFonts w:ascii="Times New Roman" w:hAnsi="Times New Roman"/>
          <w:sz w:val="22"/>
          <w:szCs w:val="22"/>
        </w:rPr>
        <w:t>cDhule</w:t>
      </w:r>
    </w:p>
    <w:p w:rsidR="004B3F9F" w:rsidRPr="00746BF4" w:rsidRDefault="004B3F9F" w:rsidP="004B3F9F">
      <w:pPr>
        <w:spacing w:after="0"/>
        <w:jc w:val="both"/>
        <w:rPr>
          <w:rFonts w:ascii="Times New Roman" w:hAnsi="Times New Roman"/>
        </w:rPr>
      </w:pPr>
    </w:p>
    <w:p w:rsidR="00C17E3F" w:rsidRDefault="00C17E3F"/>
    <w:sectPr w:rsidR="00C17E3F"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3F9F"/>
    <w:rsid w:val="000328A2"/>
    <w:rsid w:val="0008002E"/>
    <w:rsid w:val="00202913"/>
    <w:rsid w:val="004B3F9F"/>
    <w:rsid w:val="00C17E3F"/>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9F"/>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3F9F"/>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4B3F9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2015-07-21T13:13:00Z</dcterms:created>
  <dcterms:modified xsi:type="dcterms:W3CDTF">2015-07-21T13:17:00Z</dcterms:modified>
</cp:coreProperties>
</file>