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37A" w:rsidRDefault="0074440D">
      <w:r>
        <w:t>TITLE PAGE</w:t>
      </w:r>
    </w:p>
    <w:p w:rsidR="0074440D" w:rsidRDefault="0074440D">
      <w:r>
        <w:t xml:space="preserve">Article details: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74440D" w:rsidTr="0074440D">
        <w:tc>
          <w:tcPr>
            <w:tcW w:w="1555" w:type="dxa"/>
          </w:tcPr>
          <w:p w:rsidR="0074440D" w:rsidRDefault="0074440D">
            <w:r>
              <w:t>Type of article</w:t>
            </w:r>
          </w:p>
        </w:tc>
        <w:tc>
          <w:tcPr>
            <w:tcW w:w="7461" w:type="dxa"/>
          </w:tcPr>
          <w:p w:rsidR="0074440D" w:rsidRDefault="0074440D">
            <w:r>
              <w:t>Original article</w:t>
            </w:r>
          </w:p>
        </w:tc>
      </w:tr>
      <w:tr w:rsidR="0074440D" w:rsidTr="0074440D">
        <w:tc>
          <w:tcPr>
            <w:tcW w:w="1555" w:type="dxa"/>
          </w:tcPr>
          <w:p w:rsidR="0074440D" w:rsidRDefault="0074440D">
            <w:r>
              <w:t xml:space="preserve">Title </w:t>
            </w:r>
          </w:p>
        </w:tc>
        <w:tc>
          <w:tcPr>
            <w:tcW w:w="7461" w:type="dxa"/>
          </w:tcPr>
          <w:p w:rsidR="0074440D" w:rsidRDefault="00D01031">
            <w:r w:rsidRPr="00D01031">
              <w:t>Assessment of serum β</w:t>
            </w:r>
            <w:proofErr w:type="spellStart"/>
            <w:r w:rsidRPr="00D01031">
              <w:t>hCG</w:t>
            </w:r>
            <w:proofErr w:type="spellEnd"/>
            <w:r w:rsidRPr="00D01031">
              <w:t>, lipid profile and uric acid levels in early second trimester as predictors of pregnancy induced hypertension.</w:t>
            </w:r>
          </w:p>
        </w:tc>
      </w:tr>
      <w:tr w:rsidR="0074440D" w:rsidTr="0074440D">
        <w:tc>
          <w:tcPr>
            <w:tcW w:w="1555" w:type="dxa"/>
          </w:tcPr>
          <w:p w:rsidR="0074440D" w:rsidRDefault="0074440D">
            <w:r>
              <w:t xml:space="preserve">Running title </w:t>
            </w:r>
          </w:p>
        </w:tc>
        <w:tc>
          <w:tcPr>
            <w:tcW w:w="7461" w:type="dxa"/>
          </w:tcPr>
          <w:p w:rsidR="0074440D" w:rsidRDefault="00D01031">
            <w:r>
              <w:t>Early predictors of pregnancy induced hypertension</w:t>
            </w:r>
          </w:p>
        </w:tc>
      </w:tr>
    </w:tbl>
    <w:p w:rsidR="0074440D" w:rsidRDefault="0074440D"/>
    <w:p w:rsidR="0074440D" w:rsidRDefault="0074440D">
      <w:r>
        <w:t xml:space="preserve">Author’s details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04"/>
        <w:gridCol w:w="2268"/>
        <w:gridCol w:w="2943"/>
        <w:gridCol w:w="3152"/>
      </w:tblGrid>
      <w:tr w:rsidR="0074440D" w:rsidTr="004268B2">
        <w:tc>
          <w:tcPr>
            <w:tcW w:w="704" w:type="dxa"/>
          </w:tcPr>
          <w:p w:rsidR="0074440D" w:rsidRDefault="0074440D">
            <w:proofErr w:type="spellStart"/>
            <w:r>
              <w:t>S.No</w:t>
            </w:r>
            <w:proofErr w:type="spellEnd"/>
            <w:r>
              <w:t>.</w:t>
            </w:r>
          </w:p>
        </w:tc>
        <w:tc>
          <w:tcPr>
            <w:tcW w:w="2268" w:type="dxa"/>
          </w:tcPr>
          <w:p w:rsidR="0074440D" w:rsidRDefault="0074440D">
            <w:r>
              <w:t>Author’s name</w:t>
            </w:r>
          </w:p>
        </w:tc>
        <w:tc>
          <w:tcPr>
            <w:tcW w:w="2943" w:type="dxa"/>
          </w:tcPr>
          <w:p w:rsidR="0074440D" w:rsidRDefault="0074440D">
            <w:r>
              <w:t xml:space="preserve">Email </w:t>
            </w:r>
          </w:p>
        </w:tc>
        <w:tc>
          <w:tcPr>
            <w:tcW w:w="3152" w:type="dxa"/>
          </w:tcPr>
          <w:p w:rsidR="0074440D" w:rsidRDefault="0074440D">
            <w:r>
              <w:t xml:space="preserve">Affiliation </w:t>
            </w:r>
          </w:p>
        </w:tc>
      </w:tr>
      <w:tr w:rsidR="0074440D" w:rsidTr="004268B2">
        <w:tc>
          <w:tcPr>
            <w:tcW w:w="704" w:type="dxa"/>
          </w:tcPr>
          <w:p w:rsidR="0074440D" w:rsidRDefault="00D01031">
            <w:r>
              <w:t>1.</w:t>
            </w:r>
          </w:p>
        </w:tc>
        <w:tc>
          <w:tcPr>
            <w:tcW w:w="2268" w:type="dxa"/>
          </w:tcPr>
          <w:p w:rsidR="0074440D" w:rsidRDefault="00D01031">
            <w:proofErr w:type="spellStart"/>
            <w:r>
              <w:t>Dr.</w:t>
            </w:r>
            <w:proofErr w:type="spellEnd"/>
            <w:r>
              <w:t xml:space="preserve"> Akansha Singh</w:t>
            </w:r>
          </w:p>
        </w:tc>
        <w:tc>
          <w:tcPr>
            <w:tcW w:w="2943" w:type="dxa"/>
          </w:tcPr>
          <w:p w:rsidR="0074440D" w:rsidRDefault="00D01031">
            <w:r>
              <w:t>dr.akansha1985@yahoo.com</w:t>
            </w:r>
          </w:p>
        </w:tc>
        <w:tc>
          <w:tcPr>
            <w:tcW w:w="3152" w:type="dxa"/>
          </w:tcPr>
          <w:p w:rsidR="0074440D" w:rsidRDefault="00D01031">
            <w:r>
              <w:t xml:space="preserve">Pathology, VMMC &amp; </w:t>
            </w:r>
            <w:proofErr w:type="spellStart"/>
            <w:r>
              <w:t>safdarjung</w:t>
            </w:r>
            <w:proofErr w:type="spellEnd"/>
            <w:r>
              <w:t xml:space="preserve"> hospital</w:t>
            </w:r>
          </w:p>
        </w:tc>
      </w:tr>
      <w:tr w:rsidR="0074440D" w:rsidTr="004268B2">
        <w:tc>
          <w:tcPr>
            <w:tcW w:w="704" w:type="dxa"/>
          </w:tcPr>
          <w:p w:rsidR="0074440D" w:rsidRDefault="00D01031">
            <w:r>
              <w:t>2.</w:t>
            </w:r>
          </w:p>
        </w:tc>
        <w:tc>
          <w:tcPr>
            <w:tcW w:w="2268" w:type="dxa"/>
          </w:tcPr>
          <w:p w:rsidR="0074440D" w:rsidRDefault="00D01031">
            <w:proofErr w:type="spellStart"/>
            <w:r>
              <w:t>Dr.</w:t>
            </w:r>
            <w:proofErr w:type="spellEnd"/>
            <w:r>
              <w:t xml:space="preserve"> Poonam </w:t>
            </w:r>
            <w:proofErr w:type="spellStart"/>
            <w:r>
              <w:t>Khambra</w:t>
            </w:r>
            <w:proofErr w:type="spellEnd"/>
          </w:p>
        </w:tc>
        <w:tc>
          <w:tcPr>
            <w:tcW w:w="2943" w:type="dxa"/>
          </w:tcPr>
          <w:p w:rsidR="0074440D" w:rsidRDefault="004268B2">
            <w:r>
              <w:t>atalpoonam66@gmail.com</w:t>
            </w:r>
          </w:p>
        </w:tc>
        <w:tc>
          <w:tcPr>
            <w:tcW w:w="3152" w:type="dxa"/>
          </w:tcPr>
          <w:p w:rsidR="0074440D" w:rsidRDefault="00320C43">
            <w:r>
              <w:t xml:space="preserve">Pathology, MGH </w:t>
            </w:r>
            <w:bookmarkStart w:id="0" w:name="_GoBack"/>
            <w:bookmarkEnd w:id="0"/>
            <w:r w:rsidR="004268B2" w:rsidRPr="004268B2">
              <w:t>hospital</w:t>
            </w:r>
          </w:p>
        </w:tc>
      </w:tr>
      <w:tr w:rsidR="0074440D" w:rsidTr="004268B2">
        <w:tc>
          <w:tcPr>
            <w:tcW w:w="704" w:type="dxa"/>
          </w:tcPr>
          <w:p w:rsidR="0074440D" w:rsidRDefault="00D01031">
            <w:r>
              <w:t>3.</w:t>
            </w:r>
          </w:p>
        </w:tc>
        <w:tc>
          <w:tcPr>
            <w:tcW w:w="2268" w:type="dxa"/>
          </w:tcPr>
          <w:p w:rsidR="0074440D" w:rsidRDefault="00D01031">
            <w:proofErr w:type="spellStart"/>
            <w:r w:rsidRPr="00D01031">
              <w:t>Dr.</w:t>
            </w:r>
            <w:proofErr w:type="spellEnd"/>
            <w:r w:rsidRPr="00D01031">
              <w:t xml:space="preserve"> K Usha Rani</w:t>
            </w:r>
          </w:p>
        </w:tc>
        <w:tc>
          <w:tcPr>
            <w:tcW w:w="2943" w:type="dxa"/>
          </w:tcPr>
          <w:p w:rsidR="0074440D" w:rsidRDefault="00D01031">
            <w:r>
              <w:t>u</w:t>
            </w:r>
            <w:r w:rsidRPr="00D01031">
              <w:t>sharani10066@yahoo.com</w:t>
            </w:r>
          </w:p>
        </w:tc>
        <w:tc>
          <w:tcPr>
            <w:tcW w:w="3152" w:type="dxa"/>
          </w:tcPr>
          <w:p w:rsidR="0074440D" w:rsidRDefault="004268B2">
            <w:r>
              <w:t xml:space="preserve">Obstetrics and gynaecology, VMMC &amp; </w:t>
            </w:r>
            <w:proofErr w:type="spellStart"/>
            <w:r>
              <w:t>Safdarjung</w:t>
            </w:r>
            <w:proofErr w:type="spellEnd"/>
            <w:r>
              <w:t xml:space="preserve"> hospital</w:t>
            </w:r>
          </w:p>
        </w:tc>
      </w:tr>
      <w:tr w:rsidR="0074440D" w:rsidTr="004268B2">
        <w:tc>
          <w:tcPr>
            <w:tcW w:w="704" w:type="dxa"/>
          </w:tcPr>
          <w:p w:rsidR="0074440D" w:rsidRDefault="004268B2">
            <w:r>
              <w:t xml:space="preserve">4. </w:t>
            </w:r>
          </w:p>
        </w:tc>
        <w:tc>
          <w:tcPr>
            <w:tcW w:w="2268" w:type="dxa"/>
          </w:tcPr>
          <w:p w:rsidR="0074440D" w:rsidRDefault="004268B2">
            <w:proofErr w:type="spellStart"/>
            <w:r>
              <w:t>Dr.</w:t>
            </w:r>
            <w:proofErr w:type="spellEnd"/>
            <w:r>
              <w:t xml:space="preserve"> Ashish Kumar Mandal</w:t>
            </w:r>
          </w:p>
        </w:tc>
        <w:tc>
          <w:tcPr>
            <w:tcW w:w="2943" w:type="dxa"/>
          </w:tcPr>
          <w:p w:rsidR="0074440D" w:rsidRDefault="004268B2">
            <w:r>
              <w:t>ashish_mandal@hotmail.com</w:t>
            </w:r>
          </w:p>
        </w:tc>
        <w:tc>
          <w:tcPr>
            <w:tcW w:w="3152" w:type="dxa"/>
          </w:tcPr>
          <w:p w:rsidR="0074440D" w:rsidRDefault="004268B2">
            <w:r>
              <w:t xml:space="preserve">Pathology, VMMC &amp; </w:t>
            </w:r>
            <w:proofErr w:type="spellStart"/>
            <w:r>
              <w:t>Safdarjung</w:t>
            </w:r>
            <w:proofErr w:type="spellEnd"/>
            <w:r>
              <w:t xml:space="preserve"> hospital</w:t>
            </w:r>
          </w:p>
        </w:tc>
      </w:tr>
    </w:tbl>
    <w:p w:rsidR="0074440D" w:rsidRDefault="0074440D"/>
    <w:p w:rsidR="0074440D" w:rsidRDefault="0074440D">
      <w:r>
        <w:t xml:space="preserve">Correspondence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4440D" w:rsidTr="0074440D">
        <w:tc>
          <w:tcPr>
            <w:tcW w:w="4508" w:type="dxa"/>
          </w:tcPr>
          <w:p w:rsidR="0074440D" w:rsidRDefault="0074440D">
            <w:r>
              <w:t>Institution to which the study is associated with</w:t>
            </w:r>
          </w:p>
        </w:tc>
        <w:tc>
          <w:tcPr>
            <w:tcW w:w="4508" w:type="dxa"/>
          </w:tcPr>
          <w:p w:rsidR="0074440D" w:rsidRDefault="00905B90">
            <w:r w:rsidRPr="00905B90">
              <w:t>MGH Hospital, RK Puram, New</w:t>
            </w:r>
            <w:r>
              <w:t xml:space="preserve"> Delhi</w:t>
            </w:r>
          </w:p>
          <w:p w:rsidR="00905B90" w:rsidRDefault="00905B90">
            <w:r>
              <w:t>Department of pathology and Department of obstetrics &amp; gynaecology</w:t>
            </w:r>
          </w:p>
        </w:tc>
      </w:tr>
      <w:tr w:rsidR="0074440D" w:rsidTr="0074440D">
        <w:tc>
          <w:tcPr>
            <w:tcW w:w="4508" w:type="dxa"/>
          </w:tcPr>
          <w:p w:rsidR="0074440D" w:rsidRDefault="0074440D">
            <w:r>
              <w:t xml:space="preserve">Corresponding author’s name, mailing address, email address </w:t>
            </w:r>
            <w:proofErr w:type="spellStart"/>
            <w:r>
              <w:t>an</w:t>
            </w:r>
            <w:proofErr w:type="spellEnd"/>
            <w:r>
              <w:t xml:space="preserve"> phone number with country and area code</w:t>
            </w:r>
          </w:p>
        </w:tc>
        <w:tc>
          <w:tcPr>
            <w:tcW w:w="4508" w:type="dxa"/>
          </w:tcPr>
          <w:p w:rsidR="0074440D" w:rsidRDefault="0080764F">
            <w:proofErr w:type="spellStart"/>
            <w:r>
              <w:t>Dr.</w:t>
            </w:r>
            <w:proofErr w:type="spellEnd"/>
            <w:r>
              <w:t xml:space="preserve"> Akansha Singh, A-147 </w:t>
            </w:r>
            <w:proofErr w:type="spellStart"/>
            <w:r>
              <w:t>Pandara</w:t>
            </w:r>
            <w:proofErr w:type="spellEnd"/>
            <w:r>
              <w:t xml:space="preserve"> Road, Near India Gate, Delhi- 110003</w:t>
            </w:r>
          </w:p>
          <w:p w:rsidR="0080764F" w:rsidRDefault="0080764F">
            <w:r>
              <w:t>dr.akansha1985@yahoo.com</w:t>
            </w:r>
          </w:p>
        </w:tc>
      </w:tr>
    </w:tbl>
    <w:p w:rsidR="0074440D" w:rsidRDefault="0074440D"/>
    <w:p w:rsidR="0074440D" w:rsidRDefault="0074440D">
      <w:r>
        <w:t>Other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3351"/>
      </w:tblGrid>
      <w:tr w:rsidR="0074440D" w:rsidTr="00E92A69">
        <w:tc>
          <w:tcPr>
            <w:tcW w:w="5665" w:type="dxa"/>
          </w:tcPr>
          <w:p w:rsidR="0074440D" w:rsidRDefault="0074440D">
            <w:r>
              <w:t>Total word count</w:t>
            </w:r>
            <w:r w:rsidR="0080764F">
              <w:t xml:space="preserve"> (including abstract and references)</w:t>
            </w:r>
          </w:p>
        </w:tc>
        <w:tc>
          <w:tcPr>
            <w:tcW w:w="3351" w:type="dxa"/>
          </w:tcPr>
          <w:p w:rsidR="0074440D" w:rsidRDefault="0080764F">
            <w:r>
              <w:t>2248</w:t>
            </w:r>
          </w:p>
        </w:tc>
      </w:tr>
      <w:tr w:rsidR="0074440D" w:rsidTr="00E92A69">
        <w:tc>
          <w:tcPr>
            <w:tcW w:w="5665" w:type="dxa"/>
          </w:tcPr>
          <w:p w:rsidR="0074440D" w:rsidRDefault="0074440D">
            <w:r>
              <w:t>Total no. of tables</w:t>
            </w:r>
          </w:p>
        </w:tc>
        <w:tc>
          <w:tcPr>
            <w:tcW w:w="3351" w:type="dxa"/>
          </w:tcPr>
          <w:p w:rsidR="0074440D" w:rsidRDefault="0080764F">
            <w:r>
              <w:t>4</w:t>
            </w:r>
          </w:p>
        </w:tc>
      </w:tr>
      <w:tr w:rsidR="0074440D" w:rsidTr="00E92A69">
        <w:tc>
          <w:tcPr>
            <w:tcW w:w="5665" w:type="dxa"/>
          </w:tcPr>
          <w:p w:rsidR="0074440D" w:rsidRDefault="0074440D">
            <w:r>
              <w:t xml:space="preserve">Total no. of figures </w:t>
            </w:r>
          </w:p>
        </w:tc>
        <w:tc>
          <w:tcPr>
            <w:tcW w:w="3351" w:type="dxa"/>
          </w:tcPr>
          <w:p w:rsidR="0074440D" w:rsidRDefault="0080764F">
            <w:r>
              <w:t>4</w:t>
            </w:r>
          </w:p>
        </w:tc>
      </w:tr>
      <w:tr w:rsidR="0074440D" w:rsidTr="00E92A69">
        <w:tc>
          <w:tcPr>
            <w:tcW w:w="5665" w:type="dxa"/>
          </w:tcPr>
          <w:p w:rsidR="0074440D" w:rsidRDefault="0074440D">
            <w:r>
              <w:t>Total no. of references</w:t>
            </w:r>
          </w:p>
        </w:tc>
        <w:tc>
          <w:tcPr>
            <w:tcW w:w="3351" w:type="dxa"/>
          </w:tcPr>
          <w:p w:rsidR="0074440D" w:rsidRDefault="0080764F">
            <w:r>
              <w:t>17</w:t>
            </w:r>
          </w:p>
        </w:tc>
      </w:tr>
      <w:tr w:rsidR="0074440D" w:rsidTr="00E92A69">
        <w:tc>
          <w:tcPr>
            <w:tcW w:w="5665" w:type="dxa"/>
          </w:tcPr>
          <w:p w:rsidR="0074440D" w:rsidRDefault="0074440D">
            <w:r>
              <w:t>Funding source</w:t>
            </w:r>
          </w:p>
        </w:tc>
        <w:tc>
          <w:tcPr>
            <w:tcW w:w="3351" w:type="dxa"/>
          </w:tcPr>
          <w:p w:rsidR="0074440D" w:rsidRDefault="0080764F">
            <w:r>
              <w:t xml:space="preserve">None </w:t>
            </w:r>
          </w:p>
        </w:tc>
      </w:tr>
      <w:tr w:rsidR="0074440D" w:rsidTr="00E92A69">
        <w:tc>
          <w:tcPr>
            <w:tcW w:w="5665" w:type="dxa"/>
          </w:tcPr>
          <w:p w:rsidR="0074440D" w:rsidRDefault="0074440D">
            <w:r>
              <w:t>Conflicts of interest</w:t>
            </w:r>
          </w:p>
        </w:tc>
        <w:tc>
          <w:tcPr>
            <w:tcW w:w="3351" w:type="dxa"/>
          </w:tcPr>
          <w:p w:rsidR="0074440D" w:rsidRDefault="0080764F">
            <w:r>
              <w:t xml:space="preserve">No </w:t>
            </w:r>
          </w:p>
        </w:tc>
      </w:tr>
      <w:tr w:rsidR="0074440D" w:rsidTr="00E92A69">
        <w:tc>
          <w:tcPr>
            <w:tcW w:w="5665" w:type="dxa"/>
          </w:tcPr>
          <w:p w:rsidR="0074440D" w:rsidRDefault="0074440D">
            <w:r>
              <w:t>If yes, details</w:t>
            </w:r>
            <w:r w:rsidR="00477B5A">
              <w:t xml:space="preserve">  </w:t>
            </w:r>
          </w:p>
        </w:tc>
        <w:tc>
          <w:tcPr>
            <w:tcW w:w="3351" w:type="dxa"/>
          </w:tcPr>
          <w:p w:rsidR="0074440D" w:rsidRDefault="0080764F">
            <w:r>
              <w:t>-</w:t>
            </w:r>
          </w:p>
        </w:tc>
      </w:tr>
    </w:tbl>
    <w:p w:rsidR="0074440D" w:rsidRDefault="0074440D"/>
    <w:sectPr w:rsidR="007444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40D"/>
    <w:rsid w:val="002310A1"/>
    <w:rsid w:val="00320C43"/>
    <w:rsid w:val="004268B2"/>
    <w:rsid w:val="00477B5A"/>
    <w:rsid w:val="00644EEB"/>
    <w:rsid w:val="0074440D"/>
    <w:rsid w:val="0080764F"/>
    <w:rsid w:val="00905B90"/>
    <w:rsid w:val="00974EE8"/>
    <w:rsid w:val="00D01031"/>
    <w:rsid w:val="00E9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926785-727F-43A7-AEBF-3B3DB7255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4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akansha singh</dc:creator>
  <cp:keywords/>
  <dc:description/>
  <cp:lastModifiedBy>akansha singh</cp:lastModifiedBy>
  <cp:revision>7</cp:revision>
  <dcterms:created xsi:type="dcterms:W3CDTF">2015-12-25T11:47:00Z</dcterms:created>
  <dcterms:modified xsi:type="dcterms:W3CDTF">2015-12-26T10:18:00Z</dcterms:modified>
</cp:coreProperties>
</file>